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5868" w14:textId="18BB8089" w:rsidR="009045F6" w:rsidRDefault="00CC3D63" w:rsidP="00CC3D63">
      <w:pPr>
        <w:jc w:val="center"/>
        <w:rPr>
          <w:b/>
          <w:bCs/>
        </w:rPr>
      </w:pPr>
      <w:r>
        <w:rPr>
          <w:b/>
          <w:bCs/>
        </w:rPr>
        <w:t>Darwin R. Barker Library and Museum Association</w:t>
      </w:r>
    </w:p>
    <w:p w14:paraId="6C3EBD0B" w14:textId="6FE8FCA5" w:rsidR="00CC3D63" w:rsidRDefault="00CC3D63" w:rsidP="00CC3D63">
      <w:pPr>
        <w:jc w:val="center"/>
        <w:rPr>
          <w:b/>
          <w:bCs/>
        </w:rPr>
      </w:pPr>
      <w:r>
        <w:rPr>
          <w:b/>
          <w:bCs/>
        </w:rPr>
        <w:t>November 17, 2021</w:t>
      </w:r>
    </w:p>
    <w:p w14:paraId="58314458" w14:textId="2B0C1937" w:rsidR="00CC3D63" w:rsidRDefault="00CC3D63" w:rsidP="00CC3D63">
      <w:pPr>
        <w:jc w:val="center"/>
        <w:rPr>
          <w:b/>
          <w:bCs/>
        </w:rPr>
      </w:pPr>
      <w:r>
        <w:rPr>
          <w:b/>
          <w:bCs/>
        </w:rPr>
        <w:t>Steele Room</w:t>
      </w:r>
    </w:p>
    <w:p w14:paraId="0A301273" w14:textId="47D46E91" w:rsidR="00CC3D63" w:rsidRDefault="00CC3D63" w:rsidP="00CC3D63">
      <w:pPr>
        <w:jc w:val="center"/>
        <w:rPr>
          <w:b/>
          <w:bCs/>
        </w:rPr>
      </w:pPr>
      <w:r>
        <w:rPr>
          <w:b/>
          <w:bCs/>
        </w:rPr>
        <w:t>4:00 pm</w:t>
      </w:r>
    </w:p>
    <w:p w14:paraId="3BA28007" w14:textId="64164DBB" w:rsidR="00CC3D63" w:rsidRDefault="00CC3D63" w:rsidP="00CC3D63">
      <w:pPr>
        <w:jc w:val="center"/>
        <w:rPr>
          <w:b/>
          <w:bCs/>
        </w:rPr>
      </w:pPr>
    </w:p>
    <w:p w14:paraId="46B0D9D2" w14:textId="0485B68E" w:rsidR="00CC3D63" w:rsidRDefault="00CC3D63" w:rsidP="00CC3D63">
      <w:pPr>
        <w:rPr>
          <w:b/>
          <w:bCs/>
        </w:rPr>
      </w:pPr>
      <w:r>
        <w:rPr>
          <w:b/>
          <w:bCs/>
        </w:rPr>
        <w:t>Agenda:</w:t>
      </w:r>
    </w:p>
    <w:p w14:paraId="18B91A43" w14:textId="41190251" w:rsidR="00CC3D63" w:rsidRDefault="00CC3D63" w:rsidP="00CC3D63">
      <w:pPr>
        <w:rPr>
          <w:b/>
          <w:bCs/>
        </w:rPr>
      </w:pPr>
      <w:r>
        <w:rPr>
          <w:b/>
          <w:bCs/>
        </w:rPr>
        <w:t>Review of Minutes emailed:</w:t>
      </w:r>
    </w:p>
    <w:p w14:paraId="777ABA43" w14:textId="0B1CBA21" w:rsidR="00CC3D63" w:rsidRDefault="00CC3D63" w:rsidP="00CC3D63">
      <w:r>
        <w:rPr>
          <w:b/>
          <w:bCs/>
        </w:rPr>
        <w:t xml:space="preserve">Correspondence: </w:t>
      </w:r>
      <w:r>
        <w:t xml:space="preserve">Michelle </w:t>
      </w:r>
      <w:proofErr w:type="spellStart"/>
      <w:r>
        <w:t>Twichell</w:t>
      </w:r>
      <w:proofErr w:type="spellEnd"/>
    </w:p>
    <w:p w14:paraId="681D2F85" w14:textId="4FE967BA" w:rsidR="00CC3D63" w:rsidRDefault="00CC3D63" w:rsidP="00CC3D63">
      <w:r>
        <w:rPr>
          <w:b/>
          <w:bCs/>
        </w:rPr>
        <w:t xml:space="preserve">Treasurer’s Report: </w:t>
      </w:r>
      <w:r>
        <w:t xml:space="preserve">Mark </w:t>
      </w:r>
      <w:proofErr w:type="spellStart"/>
      <w:r>
        <w:t>Twichell</w:t>
      </w:r>
      <w:proofErr w:type="spellEnd"/>
    </w:p>
    <w:p w14:paraId="483D25C2" w14:textId="449B9AA9" w:rsidR="00CC3D63" w:rsidRDefault="00CC3D63" w:rsidP="00CC3D63">
      <w:r>
        <w:rPr>
          <w:b/>
          <w:bCs/>
        </w:rPr>
        <w:t xml:space="preserve">Librarian Report: </w:t>
      </w:r>
      <w:r>
        <w:t>Graham Tedesco-Blair</w:t>
      </w:r>
    </w:p>
    <w:p w14:paraId="20892A40" w14:textId="68DE2E46" w:rsidR="00CC3D63" w:rsidRDefault="00874FB2" w:rsidP="00CC3D63">
      <w:r>
        <w:rPr>
          <w:b/>
          <w:bCs/>
        </w:rPr>
        <w:t xml:space="preserve">Museum Curator Report: </w:t>
      </w:r>
      <w:r>
        <w:t>Maxwell Walters</w:t>
      </w:r>
    </w:p>
    <w:p w14:paraId="2EA22A31" w14:textId="1E396FD2" w:rsidR="00874FB2" w:rsidRDefault="00874FB2" w:rsidP="00CC3D63"/>
    <w:p w14:paraId="1C8392D9" w14:textId="628A6B70" w:rsidR="00874FB2" w:rsidRDefault="00874FB2" w:rsidP="00CC3D63">
      <w:r>
        <w:rPr>
          <w:b/>
          <w:bCs/>
        </w:rPr>
        <w:t xml:space="preserve">Town Representative: </w:t>
      </w:r>
      <w:r>
        <w:t>Christopher Schaeffer</w:t>
      </w:r>
    </w:p>
    <w:p w14:paraId="73489A40" w14:textId="5B9ABBCF" w:rsidR="00874FB2" w:rsidRDefault="00874FB2" w:rsidP="00CC3D63">
      <w:r>
        <w:rPr>
          <w:b/>
          <w:bCs/>
        </w:rPr>
        <w:t xml:space="preserve">Village Representative: </w:t>
      </w:r>
      <w:r>
        <w:t>Scott Johnston</w:t>
      </w:r>
    </w:p>
    <w:p w14:paraId="5A23E45E" w14:textId="2DFCC0C4" w:rsidR="00874FB2" w:rsidRDefault="00874FB2" w:rsidP="00CC3D63"/>
    <w:p w14:paraId="2E2D1A7C" w14:textId="77777777" w:rsidR="004A3462" w:rsidRDefault="00874FB2" w:rsidP="00CC3D63">
      <w:pPr>
        <w:rPr>
          <w:b/>
          <w:bCs/>
        </w:rPr>
      </w:pPr>
      <w:r>
        <w:rPr>
          <w:b/>
          <w:bCs/>
        </w:rPr>
        <w:t>Old Business</w:t>
      </w:r>
    </w:p>
    <w:p w14:paraId="00926D4D" w14:textId="7CAF2F1C" w:rsidR="00874FB2" w:rsidRPr="004A3462" w:rsidRDefault="004A3462" w:rsidP="00CC3D63">
      <w:pPr>
        <w:rPr>
          <w:b/>
          <w:bCs/>
        </w:rPr>
      </w:pPr>
      <w:r>
        <w:rPr>
          <w:b/>
          <w:bCs/>
        </w:rPr>
        <w:t xml:space="preserve">    </w:t>
      </w:r>
      <w:r w:rsidR="00874FB2">
        <w:rPr>
          <w:b/>
          <w:bCs/>
        </w:rPr>
        <w:t xml:space="preserve">  -  </w:t>
      </w:r>
      <w:r w:rsidR="00874FB2">
        <w:t>Strategic Plan for library</w:t>
      </w:r>
    </w:p>
    <w:p w14:paraId="1FB40826" w14:textId="44E7F18D" w:rsidR="00874FB2" w:rsidRDefault="00874FB2" w:rsidP="00CC3D63">
      <w:r>
        <w:t xml:space="preserve">      -  DFT alarm system update</w:t>
      </w:r>
    </w:p>
    <w:p w14:paraId="112A9481" w14:textId="7DDFB597" w:rsidR="00874FB2" w:rsidRDefault="00874FB2" w:rsidP="00CC3D63">
      <w:r>
        <w:t xml:space="preserve">      -  Zoom meeting with Wilmington Trust representative Amy Hummel</w:t>
      </w:r>
    </w:p>
    <w:p w14:paraId="0A466FD9" w14:textId="0D61E80F" w:rsidR="00874FB2" w:rsidRDefault="00874FB2" w:rsidP="00CC3D63">
      <w:r>
        <w:t xml:space="preserve">      -  Roof update</w:t>
      </w:r>
    </w:p>
    <w:p w14:paraId="0010311D" w14:textId="0838D8B7" w:rsidR="00874FB2" w:rsidRDefault="00874FB2" w:rsidP="00CC3D63"/>
    <w:p w14:paraId="07DE9A49" w14:textId="486D90A6" w:rsidR="00874FB2" w:rsidRDefault="00874FB2" w:rsidP="00CC3D63">
      <w:pPr>
        <w:rPr>
          <w:b/>
          <w:bCs/>
        </w:rPr>
      </w:pPr>
      <w:r>
        <w:rPr>
          <w:b/>
          <w:bCs/>
        </w:rPr>
        <w:t>New Business:</w:t>
      </w:r>
    </w:p>
    <w:p w14:paraId="24F7FC84" w14:textId="53D51C0C" w:rsidR="00874FB2" w:rsidRPr="00874FB2" w:rsidRDefault="00874FB2" w:rsidP="00874FB2">
      <w:pPr>
        <w:pStyle w:val="ListParagraph"/>
        <w:numPr>
          <w:ilvl w:val="0"/>
          <w:numId w:val="1"/>
        </w:numPr>
        <w:rPr>
          <w:b/>
          <w:bCs/>
        </w:rPr>
      </w:pPr>
      <w:r>
        <w:t>Review of proposed budgets for library and museum for 2022</w:t>
      </w:r>
    </w:p>
    <w:p w14:paraId="31A1DEB7" w14:textId="509A9F01" w:rsidR="00874FB2" w:rsidRPr="004A3462" w:rsidRDefault="00874FB2" w:rsidP="00874FB2">
      <w:pPr>
        <w:pStyle w:val="ListParagraph"/>
        <w:numPr>
          <w:ilvl w:val="0"/>
          <w:numId w:val="1"/>
        </w:numPr>
        <w:rPr>
          <w:b/>
          <w:bCs/>
        </w:rPr>
      </w:pPr>
      <w:r>
        <w:t>Change to Open meetings law regarding documents.</w:t>
      </w:r>
    </w:p>
    <w:p w14:paraId="56D2CA65" w14:textId="1EE03BA8" w:rsidR="004A3462" w:rsidRPr="00874FB2" w:rsidRDefault="004A3462" w:rsidP="00874FB2">
      <w:pPr>
        <w:pStyle w:val="ListParagraph"/>
        <w:numPr>
          <w:ilvl w:val="0"/>
          <w:numId w:val="1"/>
        </w:numPr>
        <w:rPr>
          <w:b/>
          <w:bCs/>
        </w:rPr>
      </w:pPr>
      <w:r>
        <w:t>Contacting Attorney for Morris-Miller Trust Fund</w:t>
      </w:r>
    </w:p>
    <w:p w14:paraId="286F68DA" w14:textId="55164CF5" w:rsidR="00874FB2" w:rsidRDefault="00874FB2" w:rsidP="00874FB2">
      <w:pPr>
        <w:pStyle w:val="ListParagraph"/>
        <w:ind w:left="756"/>
      </w:pPr>
    </w:p>
    <w:p w14:paraId="52EA7493" w14:textId="4C5962B4" w:rsidR="00874FB2" w:rsidRDefault="002F60F9" w:rsidP="002F60F9">
      <w:pPr>
        <w:rPr>
          <w:b/>
          <w:bCs/>
        </w:rPr>
      </w:pPr>
      <w:r>
        <w:rPr>
          <w:b/>
          <w:bCs/>
        </w:rPr>
        <w:t>Executive Session:</w:t>
      </w:r>
    </w:p>
    <w:p w14:paraId="1C2C8283" w14:textId="3A226701" w:rsidR="002F60F9" w:rsidRPr="002F60F9" w:rsidRDefault="002F60F9" w:rsidP="002F60F9">
      <w:pPr>
        <w:pStyle w:val="ListParagraph"/>
        <w:numPr>
          <w:ilvl w:val="0"/>
          <w:numId w:val="1"/>
        </w:numPr>
      </w:pPr>
      <w:r>
        <w:t>Personnel</w:t>
      </w:r>
    </w:p>
    <w:p w14:paraId="48CE38A8" w14:textId="77777777" w:rsidR="00874FB2" w:rsidRPr="00874FB2" w:rsidRDefault="00874FB2" w:rsidP="00CC3D63"/>
    <w:sectPr w:rsidR="00874FB2" w:rsidRPr="00874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A4370"/>
    <w:multiLevelType w:val="hybridMultilevel"/>
    <w:tmpl w:val="9D1CC860"/>
    <w:lvl w:ilvl="0" w:tplc="4134B530">
      <w:numFmt w:val="bullet"/>
      <w:lvlText w:val="-"/>
      <w:lvlJc w:val="left"/>
      <w:pPr>
        <w:ind w:left="7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63"/>
    <w:rsid w:val="002F60F9"/>
    <w:rsid w:val="004A3462"/>
    <w:rsid w:val="00874FB2"/>
    <w:rsid w:val="009045F6"/>
    <w:rsid w:val="00CC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FCAA"/>
  <w15:chartTrackingRefBased/>
  <w15:docId w15:val="{4F0FD604-5760-48CC-B7A1-11746412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fourmeshell@outlook.com</dc:creator>
  <cp:keywords/>
  <dc:description/>
  <cp:lastModifiedBy>fourmeshell@outlook.com</cp:lastModifiedBy>
  <cp:revision>3</cp:revision>
  <cp:lastPrinted>2021-11-09T18:26:00Z</cp:lastPrinted>
  <dcterms:created xsi:type="dcterms:W3CDTF">2021-11-09T17:55:00Z</dcterms:created>
  <dcterms:modified xsi:type="dcterms:W3CDTF">2021-11-09T18:47:00Z</dcterms:modified>
</cp:coreProperties>
</file>